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452" w:rsidRPr="00FC3452" w:rsidRDefault="00FC3452" w:rsidP="00FC3452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bookmarkStart w:id="0" w:name="_GoBack"/>
      <w:bookmarkEnd w:id="0"/>
      <w:r w:rsidRPr="00FC3452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誓約書 兼 スマホ貸与契約書</w:t>
      </w:r>
    </w:p>
    <w:p w:rsidR="00FC3452" w:rsidRPr="00FC3452" w:rsidRDefault="00FC3452" w:rsidP="00FC345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C345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＿＿＿＿＿＿（以下、甲という）と＿＿＿＿＿＿＿（以下、乙という）は、甲が貸与するスマートフォン（以下、端末という）の利用等に関して、次の通り合意したので本契約を締結する。</w:t>
      </w:r>
    </w:p>
    <w:p w:rsidR="00FC3452" w:rsidRPr="00FC3452" w:rsidRDefault="00FC3452" w:rsidP="00FC3452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FC3452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>第１条（目的）</w:t>
      </w:r>
    </w:p>
    <w:p w:rsidR="00FC3452" w:rsidRPr="00FC3452" w:rsidRDefault="00FC3452" w:rsidP="00FC345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C345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甲が購入した端末を乙が利用するにあたり、本契約を誠実に守ることとする。過度に依存することなく適切な利用を心がける。</w:t>
      </w:r>
    </w:p>
    <w:p w:rsidR="00FC3452" w:rsidRPr="00FC3452" w:rsidRDefault="00FC3452" w:rsidP="00FC3452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FC3452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>第２条（端末の利用）</w:t>
      </w:r>
    </w:p>
    <w:p w:rsidR="00FC3452" w:rsidRPr="00FC3452" w:rsidRDefault="00FC3452" w:rsidP="00FC345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C345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（１）基本は、家族との連絡用としてのみ利用するものとする。よって、家族からの着信（電話、LINE等）があった場合は必ず迅速に返信をすること。</w:t>
      </w:r>
    </w:p>
    <w:p w:rsidR="00FC3452" w:rsidRPr="00FC3452" w:rsidRDefault="00FC3452" w:rsidP="00FC345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C345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（２）端末やID・パスワードの設定・管理</w:t>
      </w:r>
    </w:p>
    <w:p w:rsidR="00FC3452" w:rsidRPr="00FC3452" w:rsidRDefault="00FC3452" w:rsidP="00FC345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C345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甲は乙が快適に利用できるよう、端末のセットアップ・設定を行う。IDやパスワードの設定および管理は甲が行い、新規取得や変更等の必要がある場合は、乙から甲に申し出る。また、甲に通知することなく端末設定やパスワードの変更等を行わない。</w:t>
      </w:r>
    </w:p>
    <w:p w:rsidR="00FC3452" w:rsidRPr="00FC3452" w:rsidRDefault="00FC3452" w:rsidP="00FC345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C345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（３）利用時間</w:t>
      </w:r>
    </w:p>
    <w:p w:rsidR="00FC3452" w:rsidRPr="00FC3452" w:rsidRDefault="00FC3452" w:rsidP="00FC345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C345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朝　　時から夜　　時までとする。また、学校が定める定期テストの１週間前の朝から、テスト終了後帰宅するまでは、甲が端末を預かる。</w:t>
      </w:r>
    </w:p>
    <w:p w:rsidR="00FC3452" w:rsidRPr="00FC3452" w:rsidRDefault="00FC3452" w:rsidP="00FC345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C345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ただし、特別な事情がある場合（クラブ活動等）は乙が甲に対して利用時間の変更を事前に申し出るものとする。</w:t>
      </w:r>
    </w:p>
    <w:p w:rsidR="00FC3452" w:rsidRPr="00FC3452" w:rsidRDefault="00FC3452" w:rsidP="00FC345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C345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（４）アプリの利用</w:t>
      </w:r>
    </w:p>
    <w:p w:rsidR="00FC3452" w:rsidRPr="00FC3452" w:rsidRDefault="00FC3452" w:rsidP="00FC345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FC345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利用したいアプリがあるときは、乙から甲に申し出る。甲に無断でダウンロード利用はしない。</w:t>
      </w:r>
    </w:p>
    <w:p w:rsidR="00FC3452" w:rsidRPr="00FC3452" w:rsidRDefault="00FC3452" w:rsidP="00FC345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C345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（５）SNS等の利用</w:t>
      </w:r>
    </w:p>
    <w:p w:rsidR="00FC3452" w:rsidRPr="00FC3452" w:rsidRDefault="00FC3452" w:rsidP="00FC3452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C345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lastRenderedPageBreak/>
        <w:t>LINEは、家族および学校の友達と　　　　の友達の間で最小限の利用を認める。ただし、知らない人、直接会ったことのない人（友達の友達等）とは友だち登録をしない。</w:t>
      </w:r>
    </w:p>
    <w:p w:rsidR="00FC3452" w:rsidRPr="00FC3452" w:rsidRDefault="00FC3452" w:rsidP="00FC3452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FC345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その他のサービス（Twitter/Instagram/</w:t>
      </w:r>
      <w:proofErr w:type="spellStart"/>
      <w:r w:rsidRPr="00FC345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TicTok</w:t>
      </w:r>
      <w:proofErr w:type="spellEnd"/>
      <w:r w:rsidRPr="00FC345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等）の利用は甲の許可を得ること。</w:t>
      </w:r>
    </w:p>
    <w:p w:rsidR="00FC3452" w:rsidRPr="00FC3452" w:rsidRDefault="00FC3452" w:rsidP="00FC345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C345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（６）利用にあたっての諸注意</w:t>
      </w:r>
    </w:p>
    <w:p w:rsidR="00FC3452" w:rsidRPr="00FC3452" w:rsidRDefault="00FC3452" w:rsidP="00FC3452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C345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位置情報は重要なものなので、原則オフにしておく。</w:t>
      </w:r>
    </w:p>
    <w:p w:rsidR="00FC3452" w:rsidRPr="00FC3452" w:rsidRDefault="00FC3452" w:rsidP="00FC3452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C345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調べものは、甲が見ても問題がない内容にすること。</w:t>
      </w:r>
    </w:p>
    <w:p w:rsidR="00FC3452" w:rsidRPr="00FC3452" w:rsidRDefault="00FC3452" w:rsidP="00FC3452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C345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インターネットに公開されている情報は有益だが、嘘の情報も多く含まれていることを理解すること。正しい情報を得るために、書籍や新聞、または大人を活用すること。 </w:t>
      </w:r>
    </w:p>
    <w:p w:rsidR="00FC3452" w:rsidRPr="00FC3452" w:rsidRDefault="00FC3452" w:rsidP="00FC3452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C345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写真や動画を撮る際には、その必要性をよく考えた上で実施し、むやみに撮影をしない。特に公共の場所では、他人のプライバシーに配慮すること。</w:t>
      </w:r>
    </w:p>
    <w:p w:rsidR="00FC3452" w:rsidRPr="00FC3452" w:rsidRDefault="00FC3452" w:rsidP="00FC3452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C345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面と向かって言えないことは、LINE等のSNS上でも言わないこと。喧嘩になりそうなときは直接会って話すか、電話を利用すること。</w:t>
      </w:r>
    </w:p>
    <w:p w:rsidR="00FC3452" w:rsidRPr="00FC3452" w:rsidRDefault="00FC3452" w:rsidP="00FC3452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C345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一度インターネットに公開された情報は、一生消すことはできない。たとえ友達だけに送ったとしても、そこからどうコピーされるのかまでは自分でコントロールはできないことを理解すること。</w:t>
      </w:r>
    </w:p>
    <w:p w:rsidR="00FC3452" w:rsidRPr="00FC3452" w:rsidRDefault="00FC3452" w:rsidP="00FC3452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C345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友達同士であっても、公共の場所でできないようなことはLINE等のSNS上でしない（裸の写真を送る等）。また、そのようなことを要求されたら、すぐに甲に相談すること。</w:t>
      </w:r>
    </w:p>
    <w:p w:rsidR="00FC3452" w:rsidRPr="00FC3452" w:rsidRDefault="00FC3452" w:rsidP="00FC3452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FC3452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>第３条（端末利用の場所）</w:t>
      </w:r>
    </w:p>
    <w:p w:rsidR="00FC3452" w:rsidRPr="00FC3452" w:rsidRDefault="00FC3452" w:rsidP="00FC345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C345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（１）原則としてリビングで利用し、自室に持ち込まない。</w:t>
      </w:r>
    </w:p>
    <w:p w:rsidR="00FC3452" w:rsidRPr="00FC3452" w:rsidRDefault="00FC3452" w:rsidP="00FC345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C345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（２）食事中、入浴中、トイレ中の利用はしない。</w:t>
      </w:r>
    </w:p>
    <w:p w:rsidR="00FC3452" w:rsidRPr="00FC3452" w:rsidRDefault="00FC3452" w:rsidP="00FC345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C345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（３）就寝時または利用していないときは　　　　　　に置いておき、常にポケットにいれて持ち歩くようなことはしない。</w:t>
      </w:r>
    </w:p>
    <w:p w:rsidR="00FC3452" w:rsidRPr="00FC3452" w:rsidRDefault="00FC3452" w:rsidP="00FC345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C345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（４）学校への持ち込みについては、学校のルールに従う。</w:t>
      </w:r>
    </w:p>
    <w:p w:rsidR="00FC3452" w:rsidRPr="00FC3452" w:rsidRDefault="00FC3452" w:rsidP="00FC345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C345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（５）塾や習い事の際は持ち歩いてよいが、始業時には電源を切り鞄にしまっておく。</w:t>
      </w:r>
    </w:p>
    <w:p w:rsidR="00FC3452" w:rsidRPr="00FC3452" w:rsidRDefault="00FC3452" w:rsidP="00FC345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C345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（６）その他外出時での扱いについては、そのつど甲に相談する。</w:t>
      </w:r>
    </w:p>
    <w:p w:rsidR="00FC3452" w:rsidRPr="00FC3452" w:rsidRDefault="00FC3452" w:rsidP="00FC3452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FC3452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>第４条（費用）</w:t>
      </w:r>
    </w:p>
    <w:p w:rsidR="00FC3452" w:rsidRPr="00FC3452" w:rsidRDefault="00FC3452" w:rsidP="00FC345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C345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lastRenderedPageBreak/>
        <w:t>（１）甲は基本料金、利用を認めたサービス料金を負担する。</w:t>
      </w:r>
    </w:p>
    <w:p w:rsidR="00FC3452" w:rsidRPr="00FC3452" w:rsidRDefault="00FC3452" w:rsidP="00FC345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C345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（２）端末が破損した際、修理の費用は乙が負担する。</w:t>
      </w:r>
    </w:p>
    <w:p w:rsidR="00FC3452" w:rsidRPr="00FC3452" w:rsidRDefault="00FC3452" w:rsidP="00FC345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C345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（３）端末を紛失した際、新たに端末を購入する費用は乙が負担する。</w:t>
      </w:r>
    </w:p>
    <w:p w:rsidR="00FC3452" w:rsidRPr="00FC3452" w:rsidRDefault="00FC3452" w:rsidP="00FC345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C345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（４）その他の料金については、そのつど甲に相談する。</w:t>
      </w:r>
    </w:p>
    <w:p w:rsidR="00FC3452" w:rsidRPr="00FC3452" w:rsidRDefault="00FC3452" w:rsidP="00FC3452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FC3452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>第５条（監査）</w:t>
      </w:r>
    </w:p>
    <w:p w:rsidR="00FC3452" w:rsidRPr="00FC3452" w:rsidRDefault="00FC3452" w:rsidP="00FC345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C345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甲は必要に応じて、端末の一切の情報を確認することができる。実施の際は乙のプライバシーを極力尊重する。</w:t>
      </w:r>
    </w:p>
    <w:p w:rsidR="00FC3452" w:rsidRPr="00FC3452" w:rsidRDefault="00FC3452" w:rsidP="00FC3452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FC3452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>第6条（罰則）</w:t>
      </w:r>
    </w:p>
    <w:p w:rsidR="00FC3452" w:rsidRPr="00FC3452" w:rsidRDefault="00FC3452" w:rsidP="00FC345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C345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（１）契約違反があった際は、甲は乙に対して端末の一定期間の利用禁止を命じることができる。</w:t>
      </w:r>
    </w:p>
    <w:p w:rsidR="00FC3452" w:rsidRPr="00FC3452" w:rsidRDefault="00FC3452" w:rsidP="00FC345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C345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（２）度重なる契約違反があった際は、甲は端末の解約をし、　　か月間の利用禁止を命じることができる。</w:t>
      </w:r>
    </w:p>
    <w:p w:rsidR="00FC3452" w:rsidRPr="00FC3452" w:rsidRDefault="00FC3452" w:rsidP="00FC3452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FC3452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>第７条（有効期間）</w:t>
      </w:r>
    </w:p>
    <w:p w:rsidR="00FC3452" w:rsidRPr="00FC3452" w:rsidRDefault="00FC3452" w:rsidP="00FC345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C345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（１）本契約書の有効期間は、＿＿＿＿年＿＿月＿＿日から＿＿＿＿年＿＿月＿＿日までとする。</w:t>
      </w:r>
    </w:p>
    <w:p w:rsidR="00FC3452" w:rsidRPr="00FC3452" w:rsidRDefault="00FC3452" w:rsidP="00FC345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C345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（２）前項の定めに関わらず、甲は本契約を解約することができる。</w:t>
      </w:r>
    </w:p>
    <w:p w:rsidR="00FC3452" w:rsidRPr="00FC3452" w:rsidRDefault="00FC3452" w:rsidP="00FC3452">
      <w:pPr>
        <w:widowControl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FC3452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>第８条（協議事項）</w:t>
      </w:r>
    </w:p>
    <w:p w:rsidR="00FC3452" w:rsidRPr="00FC3452" w:rsidRDefault="00FC3452" w:rsidP="00FC345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C345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本契約書に定めのない事項が生じたとき、または各条項の解釈につき疑義が生じたときは、甲乙が誠意を持って協議の上解決する。</w:t>
      </w:r>
    </w:p>
    <w:p w:rsidR="00FC3452" w:rsidRPr="00FC3452" w:rsidRDefault="00FC3452" w:rsidP="00FC345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C345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</w:t>
      </w:r>
    </w:p>
    <w:p w:rsidR="00FC3452" w:rsidRPr="00FC3452" w:rsidRDefault="00FC3452" w:rsidP="00FC345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C345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以上、本契約の成立の証として、本書を2通作成し、甲乙は署名のうえ、それぞれ１通を保管する。</w:t>
      </w:r>
    </w:p>
    <w:p w:rsidR="00FC3452" w:rsidRPr="00FC3452" w:rsidRDefault="00FC3452" w:rsidP="00FC3452">
      <w:pPr>
        <w:widowControl/>
        <w:spacing w:before="100" w:beforeAutospacing="1" w:after="100" w:afterAutospacing="1"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C345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lastRenderedPageBreak/>
        <w:t>締結日 ＿＿＿＿年＿＿月＿＿日</w:t>
      </w:r>
    </w:p>
    <w:p w:rsidR="00FC3452" w:rsidRPr="00FC3452" w:rsidRDefault="00FC3452" w:rsidP="00FC3452">
      <w:pPr>
        <w:widowControl/>
        <w:spacing w:before="100" w:beforeAutospacing="1" w:after="100" w:afterAutospacing="1"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C345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甲＿＿＿＿＿＿＿＿＿＿＿＿＿</w:t>
      </w:r>
    </w:p>
    <w:p w:rsidR="000C763D" w:rsidRPr="00FC3452" w:rsidRDefault="00FC3452" w:rsidP="00FC3452">
      <w:pPr>
        <w:widowControl/>
        <w:spacing w:before="100" w:beforeAutospacing="1" w:after="100" w:afterAutospacing="1"/>
        <w:jc w:val="right"/>
      </w:pPr>
      <w:r w:rsidRPr="00FC345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乙＿＿＿＿＿＿＿＿＿＿＿＿＿</w:t>
      </w:r>
    </w:p>
    <w:sectPr w:rsidR="000C763D" w:rsidRPr="00FC3452" w:rsidSect="00FC3452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69B" w:rsidRDefault="00CA369B" w:rsidP="00CA369B">
      <w:r>
        <w:separator/>
      </w:r>
    </w:p>
  </w:endnote>
  <w:endnote w:type="continuationSeparator" w:id="0">
    <w:p w:rsidR="00CA369B" w:rsidRDefault="00CA369B" w:rsidP="00CA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69B" w:rsidRDefault="00CA369B" w:rsidP="00CA369B">
      <w:r>
        <w:separator/>
      </w:r>
    </w:p>
  </w:footnote>
  <w:footnote w:type="continuationSeparator" w:id="0">
    <w:p w:rsidR="00CA369B" w:rsidRDefault="00CA369B" w:rsidP="00CA3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D699B"/>
    <w:multiLevelType w:val="multilevel"/>
    <w:tmpl w:val="7370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41928"/>
    <w:multiLevelType w:val="multilevel"/>
    <w:tmpl w:val="88BC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52"/>
    <w:rsid w:val="000C763D"/>
    <w:rsid w:val="00CA369B"/>
    <w:rsid w:val="00FC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4E0C90"/>
  <w15:chartTrackingRefBased/>
  <w15:docId w15:val="{D14B3886-0C97-45DC-AAC3-C5F6AE67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C345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C3452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FC34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arker">
    <w:name w:val="marker"/>
    <w:basedOn w:val="a0"/>
    <w:rsid w:val="00FC3452"/>
  </w:style>
  <w:style w:type="paragraph" w:styleId="a3">
    <w:name w:val="header"/>
    <w:basedOn w:val="a"/>
    <w:link w:val="a4"/>
    <w:uiPriority w:val="99"/>
    <w:unhideWhenUsed/>
    <w:rsid w:val="00CA36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369B"/>
  </w:style>
  <w:style w:type="paragraph" w:styleId="a5">
    <w:name w:val="footer"/>
    <w:basedOn w:val="a"/>
    <w:link w:val="a6"/>
    <w:uiPriority w:val="99"/>
    <w:unhideWhenUsed/>
    <w:rsid w:val="00CA36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3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teraxtara@yahoo.co.jp</dc:creator>
  <cp:keywords/>
  <dc:description/>
  <cp:lastModifiedBy>teraxtara@yahoo.co.jp</cp:lastModifiedBy>
  <cp:revision>2</cp:revision>
  <dcterms:created xsi:type="dcterms:W3CDTF">2020-01-31T09:35:00Z</dcterms:created>
  <dcterms:modified xsi:type="dcterms:W3CDTF">2020-01-31T09:51:00Z</dcterms:modified>
</cp:coreProperties>
</file>